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D9065" w14:textId="77777777" w:rsidR="003D2D26" w:rsidRPr="003D2D26" w:rsidRDefault="003D2D26" w:rsidP="003D2D26">
      <w:pPr>
        <w:jc w:val="center"/>
        <w:rPr>
          <w:b/>
          <w:bCs/>
          <w:sz w:val="40"/>
          <w:szCs w:val="40"/>
        </w:rPr>
      </w:pPr>
      <w:r w:rsidRPr="003D2D26">
        <w:rPr>
          <w:b/>
          <w:bCs/>
          <w:sz w:val="40"/>
          <w:szCs w:val="40"/>
        </w:rPr>
        <w:t>Transforming Your Seat Belt With Professional Repair</w:t>
      </w:r>
    </w:p>
    <w:p w14:paraId="328923B2" w14:textId="77777777" w:rsidR="003D2D26" w:rsidRDefault="003D2D26">
      <w:r>
        <w:t>If you have a car older than the 1980s with only lap belts or no seat belts at all, it is worth considering retrofitting to include shoulder and hip belts. It can significantly reduce your chances of severe spinal injury or death in a collision.</w:t>
      </w:r>
    </w:p>
    <w:p w14:paraId="522B358F" w14:textId="77777777" w:rsidR="003D2D26" w:rsidRDefault="003D2D26">
      <w:r>
        <w:t>Car accident damage can compromise seat belt retractors and pre-tensioners, leaving you or your passengers at increased risk of serious injury in a future crash. Get help from a professional instead of trying to fix it yourself. The fabric of woven fabrics is often susceptible to fraying. This can occur if the material needs to be treated correctly or has a loose weave. It can also happen if the fabric is constantly being manipulated and cut.</w:t>
      </w:r>
    </w:p>
    <w:p w14:paraId="5EB29D3E" w14:textId="77777777" w:rsidR="003D2D26" w:rsidRDefault="003D2D26">
      <w:r>
        <w:t>Many people don’t want their fabric ends to fray. However, this is sometimes intentional to create a decorative look.</w:t>
      </w:r>
    </w:p>
    <w:p w14:paraId="05473BC1" w14:textId="77777777" w:rsidR="003D2D26" w:rsidRPr="003D2D26" w:rsidRDefault="003D2D26">
      <w:pPr>
        <w:rPr>
          <w:b/>
          <w:bCs/>
          <w:sz w:val="28"/>
          <w:szCs w:val="28"/>
        </w:rPr>
      </w:pPr>
      <w:r w:rsidRPr="003D2D26">
        <w:rPr>
          <w:b/>
          <w:bCs/>
          <w:sz w:val="28"/>
          <w:szCs w:val="28"/>
        </w:rPr>
        <w:t>Affordability</w:t>
      </w:r>
    </w:p>
    <w:p w14:paraId="18CC01A1" w14:textId="77777777" w:rsidR="003D2D26" w:rsidRDefault="003D2D26">
      <w:r>
        <w:t>A functioning seat belt is necessary as one of your vehicle’s most important safety features. In many states, driving with a non-functioning seat belt is illegal and could cause you to fail a vehicle inspection. Therefore, replacing any seat belt that has become frayed, worn, or damaged is crucial.</w:t>
      </w:r>
    </w:p>
    <w:p w14:paraId="65673EE6" w14:textId="4E3FCB53" w:rsidR="003D2D26" w:rsidRDefault="003D2D26">
      <w:r>
        <w:t xml:space="preserve">However, replacing your seat belts can be expensive and impossible, especially if you’re on a budget. Thankfully, there is another option: professional seat belt repair services. A company like this offers a safe, convenient, and cost-effective way to repair your seat belts by </w:t>
      </w:r>
      <w:hyperlink r:id="rId4" w:history="1">
        <w:r w:rsidRPr="008A0CCB">
          <w:rPr>
            <w:rStyle w:val="Hyperlink"/>
            <w:b/>
            <w:bCs/>
          </w:rPr>
          <w:t>fixing a seatbelt that won’t retract</w:t>
        </w:r>
      </w:hyperlink>
      <w:r>
        <w:t xml:space="preserve"> and make them look and function as good as new.</w:t>
      </w:r>
    </w:p>
    <w:p w14:paraId="44E4ED59" w14:textId="77777777" w:rsidR="003D2D26" w:rsidRDefault="003D2D26">
      <w:r>
        <w:t>In addition, they use only the highest quality components and materials for all their repairs. Moreover, they provide a lifetime warranty on their work to ensure customer satisfaction. Additionally, they offer a convenient mail-in service that allows customers to send in their seat belts without leaving the comfort of their homes.</w:t>
      </w:r>
    </w:p>
    <w:p w14:paraId="1D724979" w14:textId="77777777" w:rsidR="003D2D26" w:rsidRDefault="003D2D26">
      <w:r>
        <w:t>Whether your seat belts have been in an accident or show signs of wear and tear, they should be repaired immediately to avoid accidents or injuries. With their affordable, convenient, high-quality, and fast turnaround times, Safety Restore is the best choice for improving your seat belts.</w:t>
      </w:r>
    </w:p>
    <w:p w14:paraId="44796E24" w14:textId="77777777" w:rsidR="003D2D26" w:rsidRPr="003D2D26" w:rsidRDefault="003D2D26">
      <w:pPr>
        <w:rPr>
          <w:b/>
          <w:bCs/>
          <w:sz w:val="28"/>
          <w:szCs w:val="28"/>
        </w:rPr>
      </w:pPr>
      <w:r w:rsidRPr="003D2D26">
        <w:rPr>
          <w:b/>
          <w:bCs/>
          <w:sz w:val="28"/>
          <w:szCs w:val="28"/>
        </w:rPr>
        <w:t>Expertise</w:t>
      </w:r>
    </w:p>
    <w:p w14:paraId="018323FD" w14:textId="77777777" w:rsidR="003D2D26" w:rsidRDefault="003D2D26">
      <w:r>
        <w:t>A seat belt is only strong enough to protect you in a crash if fully functional. If it is frayed or torn anywhere, its strength is compromised and can break in an accident. A professional can repair your seat belts and retractors so they are ready to safeguard you in an accident.</w:t>
      </w:r>
    </w:p>
    <w:p w14:paraId="1F084A46" w14:textId="77777777" w:rsidR="003D2D26" w:rsidRDefault="003D2D26">
      <w:r>
        <w:t>A good repair shop will have a skilled staff that can translate technical jargon into clear language for their customers. This is important because it builds trust and allows the customer to understand the problem they are experiencing. It is also helpful for determining what the best repair solution is.</w:t>
      </w:r>
    </w:p>
    <w:p w14:paraId="1C161D19" w14:textId="77777777" w:rsidR="003D2D26" w:rsidRDefault="003D2D26">
      <w:r>
        <w:t xml:space="preserve">There are a lot of things that can go wrong with a seat belt. For example, if the buckle is difficult to engage, it may be as simple as cleaning it. But if the pin isn’t working, it must be replaced. Similarly, it must be repaired if the seat belt tensioner is locked and doesn’t produce an OHM reading with a </w:t>
      </w:r>
      <w:r>
        <w:lastRenderedPageBreak/>
        <w:t>multimeter. A blown seat belt can lead to injuries and will not pass safety inspections. A professional will be able to diagnose and fix the issue quickly. This will keep you safe and allow you to pass your state’s safety inspections.</w:t>
      </w:r>
    </w:p>
    <w:p w14:paraId="176719DE" w14:textId="77777777" w:rsidR="003D2D26" w:rsidRPr="003D2D26" w:rsidRDefault="003D2D26">
      <w:pPr>
        <w:rPr>
          <w:b/>
          <w:bCs/>
          <w:sz w:val="28"/>
          <w:szCs w:val="28"/>
        </w:rPr>
      </w:pPr>
      <w:r w:rsidRPr="003D2D26">
        <w:rPr>
          <w:b/>
          <w:bCs/>
          <w:sz w:val="28"/>
          <w:szCs w:val="28"/>
        </w:rPr>
        <w:t>History</w:t>
      </w:r>
    </w:p>
    <w:p w14:paraId="69582A4E" w14:textId="77777777" w:rsidR="003D2D26" w:rsidRDefault="003D2D26">
      <w:r>
        <w:t>A seat belt is a safety technology that most of us take for granted. Yet, it was only sometimes this way. Before the invention of this life-saving device, people were exposed to unimaginable dangers when traveling by automobile. These are the days that are commonly referred to as the Pre-Seatbelt Era.</w:t>
      </w:r>
    </w:p>
    <w:p w14:paraId="765BF3EC" w14:textId="77777777" w:rsidR="003D2D26" w:rsidRDefault="003D2D26">
      <w:r>
        <w:t xml:space="preserve">An infamous book </w:t>
      </w:r>
      <w:proofErr w:type="spellStart"/>
      <w:r>
        <w:t>catalyzes</w:t>
      </w:r>
      <w:proofErr w:type="spellEnd"/>
      <w:r>
        <w:t xml:space="preserve"> the change in seat belt usage from controversial to commonplace. In his jeremiad, Nader unpacked various aspects of car design that were needlessly dangerous for drivers and passengers. He demonstrated how manufacturers encouraged engineers to prioritize style over safety, detailed air pollution and addressed the incomprehensible number of car accidents resulting in severe injury or death.</w:t>
      </w:r>
    </w:p>
    <w:p w14:paraId="40A99773" w14:textId="77777777" w:rsidR="003D2D26" w:rsidRDefault="003D2D26">
      <w:r>
        <w:t>Then, in 1959, Nils Bohlin developed the modernized three-point seat belt that we know today. He is primarily responsible for saving more than one million lives. As a result, seat belts are now required in every state except New Hampshire. However, even with this game-changing innovation, it took years for seat belts to become the standard of safety that they are now. Unfortunately, seat belt retractors and pre-tensioners can be compromised in a crash. This may happen if a passenger’s bag gets caught on the restraint or if you get into a minor fender bender that damages your buckle.</w:t>
      </w:r>
    </w:p>
    <w:p w14:paraId="4523F437" w14:textId="77777777" w:rsidR="003D2D26" w:rsidRPr="003D2D26" w:rsidRDefault="003D2D26">
      <w:pPr>
        <w:rPr>
          <w:b/>
          <w:bCs/>
          <w:sz w:val="28"/>
          <w:szCs w:val="28"/>
        </w:rPr>
      </w:pPr>
      <w:r w:rsidRPr="003D2D26">
        <w:rPr>
          <w:b/>
          <w:bCs/>
          <w:sz w:val="28"/>
          <w:szCs w:val="28"/>
        </w:rPr>
        <w:t>Safety</w:t>
      </w:r>
    </w:p>
    <w:p w14:paraId="0F5CA8DE" w14:textId="77777777" w:rsidR="003D2D26" w:rsidRDefault="003D2D26">
      <w:r>
        <w:t>Seat belts are considered the most essential safety device in modern vehicles. Without them, you are at serious risk of deadly spine and head injuries in a crash. The National Highway Traffic Safety Administration estimates that 14,955 people died in car accidents because they weren’t wearing their seat belts in 2017.</w:t>
      </w:r>
    </w:p>
    <w:p w14:paraId="70C6F9AD" w14:textId="77777777" w:rsidR="003D2D26" w:rsidRDefault="003D2D26">
      <w:r>
        <w:t>Properly worn seat belts lower your chance of death by 45% and reduce the chances of serious injury by 55%. They also help to prevent ejection from the vehicle, which is almost always fatal.</w:t>
      </w:r>
    </w:p>
    <w:p w14:paraId="1C65686C" w14:textId="5222E50A" w:rsidR="003D2D26" w:rsidRDefault="003D2D26">
      <w:r>
        <w:t xml:space="preserve">Even if your car is newer and has lap belts in the front seats, it’s also a good idea to </w:t>
      </w:r>
      <w:hyperlink r:id="rId5" w:history="1">
        <w:r w:rsidRPr="00B01BB6">
          <w:rPr>
            <w:rStyle w:val="Hyperlink"/>
            <w:b/>
            <w:bCs/>
          </w:rPr>
          <w:t>retrofit your vehicle</w:t>
        </w:r>
      </w:hyperlink>
      <w:r>
        <w:t xml:space="preserve"> with shoulder belts. It’s a low-cost way to prevent devastating, potentially life-changing injuries and save thousands of lives annually.</w:t>
      </w:r>
    </w:p>
    <w:p w14:paraId="7963B366" w14:textId="77777777" w:rsidR="003D2D26" w:rsidRDefault="003D2D26">
      <w:r>
        <w:t>Many newer seat belts have advanced features to improve their effectiveness. These include retractors that allow the webbing to stretch slightly during a crash, helping to spread the force of impact across more of your body than just your abdomen and chest. They also have devices called crash tensioners that tighten the belt automatically in a collision and load limiters that let some of the webbing spools out during heavy loads to decrease injury risks. Attempting to replace these devices on your own is not recommended; you need special tools, and could void the manufacturer’s warranty.</w:t>
      </w:r>
    </w:p>
    <w:p w14:paraId="00E64ACB" w14:textId="77777777" w:rsidR="003D2D26" w:rsidRPr="003D2D26" w:rsidRDefault="003D2D26">
      <w:pPr>
        <w:rPr>
          <w:b/>
          <w:bCs/>
          <w:sz w:val="28"/>
          <w:szCs w:val="28"/>
        </w:rPr>
      </w:pPr>
      <w:r w:rsidRPr="003D2D26">
        <w:rPr>
          <w:b/>
          <w:bCs/>
          <w:sz w:val="28"/>
          <w:szCs w:val="28"/>
        </w:rPr>
        <w:t>Maintenance</w:t>
      </w:r>
    </w:p>
    <w:p w14:paraId="1DCFEF17" w14:textId="77777777" w:rsidR="003D2D26" w:rsidRDefault="003D2D26">
      <w:r>
        <w:lastRenderedPageBreak/>
        <w:t>Seat belts have been proven to save lives in car accidents. They reduce the impact on occupants and help protect them from catastrophic injuries like spinal cord injury, brain damage, and death. However, they need to be in working condition to do their job.</w:t>
      </w:r>
    </w:p>
    <w:p w14:paraId="4D1418AD" w14:textId="77777777" w:rsidR="003D2D26" w:rsidRDefault="003D2D26">
      <w:r>
        <w:t>If your seat belts are worn out or damaged, they won’t function properly in a crash and will fail state safety inspections. A professional technician can restore your seat belts to factory condition so you can pass those inspections and drive safely on the road.</w:t>
      </w:r>
    </w:p>
    <w:p w14:paraId="17038997" w14:textId="77777777" w:rsidR="003D2D26" w:rsidRDefault="003D2D26">
      <w:r>
        <w:t>One of the most common problems with seat belts is broken or missing guide or anchor bolts. This can cause the strap to chafe against your neck or get stuck under your arm. Fortunately, it’s easy to fix.</w:t>
      </w:r>
    </w:p>
    <w:p w14:paraId="7DC234D4" w14:textId="77777777" w:rsidR="003D2D26" w:rsidRDefault="003D2D26">
      <w:r>
        <w:t>First, remove the anchor bolt from the headrest by using a socket wrench with a T50 bit. Then, drag the round plastic cover over the bolt and set it aside. Once you’ve removed the bolt, loosen it by turning it with a wrench. Then, put the bolt back in and tighten it as much as possible, but keep it from over-tightening. Finally, replace the round cover with the anchor bolt, and then you’re done.</w:t>
      </w:r>
    </w:p>
    <w:sectPr w:rsidR="003D2D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26"/>
    <w:rsid w:val="003D2D26"/>
    <w:rsid w:val="00566AA8"/>
    <w:rsid w:val="008A0CCB"/>
    <w:rsid w:val="00B01BB6"/>
    <w:rsid w:val="00DC3BA4"/>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43B5EA23"/>
  <w15:chartTrackingRefBased/>
  <w15:docId w15:val="{880D37FA-30A3-5C40-BC95-A8803DDB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CCB"/>
    <w:rPr>
      <w:color w:val="0563C1" w:themeColor="hyperlink"/>
      <w:u w:val="single"/>
    </w:rPr>
  </w:style>
  <w:style w:type="character" w:styleId="UnresolvedMention">
    <w:name w:val="Unresolved Mention"/>
    <w:basedOn w:val="DefaultParagraphFont"/>
    <w:uiPriority w:val="99"/>
    <w:semiHidden/>
    <w:unhideWhenUsed/>
    <w:rsid w:val="008A0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s://electricautonomy.ca/2023/10/19/ev-charging-condo-swtch-toronto-merton-street/" TargetMode="External" /><Relationship Id="rId4" Type="http://schemas.openxmlformats.org/officeDocument/2006/relationships/hyperlink" Target="https://www.safetyrestore.com/blog/seat-belt-will-not-retrac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6214</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Jawad Iqbal</dc:creator>
  <cp:keywords/>
  <dc:description/>
  <cp:lastModifiedBy>Jawad Iqbal</cp:lastModifiedBy>
  <cp:revision>2</cp:revision>
  <dcterms:created xsi:type="dcterms:W3CDTF">2023-11-21T00:55:00Z</dcterms:created>
  <dcterms:modified xsi:type="dcterms:W3CDTF">2023-11-21T00:55:00Z</dcterms:modified>
</cp:coreProperties>
</file>